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37" w:rsidRDefault="00EB0237" w:rsidP="006147F0">
      <w:pPr>
        <w:ind w:left="6300"/>
        <w:rPr>
          <w:sz w:val="27"/>
          <w:szCs w:val="27"/>
        </w:rPr>
      </w:pPr>
    </w:p>
    <w:p w:rsidR="00EB0237" w:rsidRPr="00E76073" w:rsidRDefault="00EB0237" w:rsidP="00B6791B">
      <w:pPr>
        <w:ind w:left="630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</w:t>
      </w:r>
      <w:r w:rsidRPr="00E76073">
        <w:rPr>
          <w:sz w:val="27"/>
          <w:szCs w:val="27"/>
        </w:rPr>
        <w:t>Приложение</w:t>
      </w:r>
      <w:r>
        <w:rPr>
          <w:sz w:val="27"/>
          <w:szCs w:val="27"/>
        </w:rPr>
        <w:t xml:space="preserve"> 4</w:t>
      </w:r>
    </w:p>
    <w:p w:rsidR="00EB0237" w:rsidRPr="00D040A1" w:rsidRDefault="00EB0237" w:rsidP="000E4DF3">
      <w:pPr>
        <w:ind w:left="6300"/>
        <w:rPr>
          <w:b/>
        </w:rPr>
      </w:pPr>
      <w:r w:rsidRPr="00D040A1">
        <w:t>к решению "О бюджете</w:t>
      </w:r>
      <w:r>
        <w:t xml:space="preserve"> муниципального образования</w:t>
      </w:r>
      <w:r w:rsidRPr="00D040A1">
        <w:t xml:space="preserve"> </w:t>
      </w:r>
      <w:r>
        <w:t>«Вельжичское сельское поселение, Мглинского района, Брянской области»</w:t>
      </w:r>
      <w:r w:rsidRPr="00D040A1">
        <w:t xml:space="preserve"> на 2019 год и на плановый период 2020 и 2021 годов»</w:t>
      </w:r>
      <w:r w:rsidRPr="00D040A1">
        <w:rPr>
          <w:b/>
        </w:rPr>
        <w:t xml:space="preserve"> </w:t>
      </w:r>
    </w:p>
    <w:p w:rsidR="00EB0237" w:rsidRPr="00D040A1" w:rsidRDefault="00EB0237" w:rsidP="000E4DF3">
      <w:pPr>
        <w:ind w:left="6300"/>
      </w:pPr>
      <w:r w:rsidRPr="00D040A1">
        <w:t>от_____2018 года.№____</w:t>
      </w:r>
    </w:p>
    <w:p w:rsidR="00EB0237" w:rsidRPr="00E76073" w:rsidRDefault="00EB0237" w:rsidP="000E4DF3">
      <w:pPr>
        <w:rPr>
          <w:b/>
          <w:sz w:val="27"/>
          <w:szCs w:val="27"/>
        </w:rPr>
      </w:pPr>
      <w:r w:rsidRPr="00E76073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</w:t>
      </w:r>
    </w:p>
    <w:p w:rsidR="00EB0237" w:rsidRPr="00E76073" w:rsidRDefault="00EB0237">
      <w:pPr>
        <w:jc w:val="center"/>
        <w:rPr>
          <w:b/>
          <w:sz w:val="27"/>
          <w:szCs w:val="27"/>
        </w:rPr>
      </w:pPr>
      <w:r w:rsidRPr="00E76073">
        <w:rPr>
          <w:b/>
          <w:sz w:val="27"/>
          <w:szCs w:val="27"/>
        </w:rPr>
        <w:t xml:space="preserve">Перечень главных администраторов </w:t>
      </w:r>
      <w:r>
        <w:rPr>
          <w:b/>
          <w:sz w:val="27"/>
          <w:szCs w:val="27"/>
        </w:rPr>
        <w:t xml:space="preserve">(администраторов) </w:t>
      </w:r>
      <w:r w:rsidRPr="00E76073">
        <w:rPr>
          <w:b/>
          <w:sz w:val="27"/>
          <w:szCs w:val="27"/>
        </w:rPr>
        <w:t xml:space="preserve">доходов бюджета </w:t>
      </w:r>
      <w:r w:rsidRPr="009774EB">
        <w:rPr>
          <w:b/>
          <w:sz w:val="27"/>
          <w:szCs w:val="27"/>
        </w:rPr>
        <w:t>муниципального образования "Вельжичское сельское поселение,Мглинского района,Брянской области"</w:t>
      </w:r>
      <w:r>
        <w:rPr>
          <w:b/>
          <w:sz w:val="27"/>
          <w:szCs w:val="27"/>
        </w:rPr>
        <w:t>– органов государственной власти Российской Федерации</w:t>
      </w:r>
    </w:p>
    <w:p w:rsidR="00EB0237" w:rsidRPr="00E76073" w:rsidRDefault="00EB0237">
      <w:pPr>
        <w:jc w:val="center"/>
        <w:rPr>
          <w:sz w:val="27"/>
          <w:szCs w:val="27"/>
        </w:rPr>
      </w:pPr>
    </w:p>
    <w:tbl>
      <w:tblPr>
        <w:tblW w:w="10440" w:type="dxa"/>
        <w:tblInd w:w="468" w:type="dxa"/>
        <w:tblLook w:val="0000"/>
      </w:tblPr>
      <w:tblGrid>
        <w:gridCol w:w="981"/>
        <w:gridCol w:w="3389"/>
        <w:gridCol w:w="6070"/>
      </w:tblGrid>
      <w:tr w:rsidR="00EB0237" w:rsidRPr="006B3666">
        <w:trPr>
          <w:trHeight w:val="300"/>
        </w:trPr>
        <w:tc>
          <w:tcPr>
            <w:tcW w:w="4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F23EBB">
            <w:pPr>
              <w:jc w:val="center"/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>Код бюджетной</w:t>
            </w:r>
          </w:p>
          <w:p w:rsidR="00EB0237" w:rsidRPr="006B3666" w:rsidRDefault="00EB0237" w:rsidP="00F23EBB">
            <w:pPr>
              <w:jc w:val="center"/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 xml:space="preserve">классификации </w:t>
            </w:r>
          </w:p>
          <w:p w:rsidR="00EB0237" w:rsidRPr="006B3666" w:rsidRDefault="00EB0237" w:rsidP="00F23EBB">
            <w:pPr>
              <w:jc w:val="center"/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6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37" w:rsidRPr="006B3666" w:rsidRDefault="00EB0237" w:rsidP="00F23EBB">
            <w:pPr>
              <w:jc w:val="center"/>
              <w:rPr>
                <w:bCs/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Наименование главн</w:t>
            </w:r>
            <w:r>
              <w:rPr>
                <w:sz w:val="28"/>
                <w:szCs w:val="28"/>
              </w:rPr>
              <w:t>ого</w:t>
            </w:r>
            <w:r w:rsidRPr="006B3666">
              <w:rPr>
                <w:sz w:val="28"/>
                <w:szCs w:val="28"/>
              </w:rPr>
              <w:t xml:space="preserve"> администратор</w:t>
            </w:r>
            <w:r>
              <w:rPr>
                <w:sz w:val="28"/>
                <w:szCs w:val="28"/>
              </w:rPr>
              <w:t>а</w:t>
            </w:r>
            <w:r w:rsidRPr="006B3666">
              <w:rPr>
                <w:sz w:val="28"/>
                <w:szCs w:val="28"/>
              </w:rPr>
              <w:t xml:space="preserve"> доходов бюджета </w:t>
            </w:r>
            <w:r>
              <w:rPr>
                <w:sz w:val="28"/>
                <w:szCs w:val="28"/>
              </w:rPr>
              <w:t xml:space="preserve">сельского </w:t>
            </w:r>
            <w:r w:rsidRPr="006B3666">
              <w:rPr>
                <w:sz w:val="28"/>
                <w:szCs w:val="28"/>
              </w:rPr>
              <w:t>поселения</w:t>
            </w:r>
          </w:p>
        </w:tc>
      </w:tr>
      <w:tr w:rsidR="00EB0237" w:rsidRPr="006B3666">
        <w:trPr>
          <w:trHeight w:val="32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F23EBB">
            <w:pPr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>Адми-нист-рато-</w:t>
            </w:r>
          </w:p>
          <w:p w:rsidR="00EB0237" w:rsidRPr="006B3666" w:rsidRDefault="00EB0237" w:rsidP="00F23EBB">
            <w:pPr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>ра дохо-дов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37" w:rsidRPr="006B3666" w:rsidRDefault="00EB0237" w:rsidP="00F23EBB">
            <w:pPr>
              <w:jc w:val="center"/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 xml:space="preserve">Доходов бюджета </w:t>
            </w:r>
            <w:r>
              <w:rPr>
                <w:bCs/>
                <w:sz w:val="28"/>
                <w:szCs w:val="28"/>
              </w:rPr>
              <w:t xml:space="preserve">сельского </w:t>
            </w:r>
            <w:r w:rsidRPr="006B3666">
              <w:rPr>
                <w:bCs/>
                <w:sz w:val="28"/>
                <w:szCs w:val="28"/>
              </w:rPr>
              <w:t>поселения</w:t>
            </w:r>
          </w:p>
        </w:tc>
        <w:tc>
          <w:tcPr>
            <w:tcW w:w="6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F23EBB">
            <w:pPr>
              <w:jc w:val="center"/>
              <w:rPr>
                <w:sz w:val="28"/>
                <w:szCs w:val="28"/>
              </w:rPr>
            </w:pPr>
          </w:p>
        </w:tc>
      </w:tr>
      <w:tr w:rsidR="00EB0237" w:rsidRPr="006B3666">
        <w:trPr>
          <w:trHeight w:val="440"/>
        </w:trPr>
        <w:tc>
          <w:tcPr>
            <w:tcW w:w="10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F2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EB0237" w:rsidRPr="006B3666">
        <w:trPr>
          <w:trHeight w:val="44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1B09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F23EBB">
            <w:pPr>
              <w:rPr>
                <w:b/>
                <w:bCs/>
                <w:sz w:val="28"/>
                <w:szCs w:val="28"/>
              </w:rPr>
            </w:pPr>
            <w:r w:rsidRPr="006B3666">
              <w:rPr>
                <w:snapToGrid w:val="0"/>
                <w:sz w:val="28"/>
                <w:szCs w:val="28"/>
              </w:rPr>
              <w:t>1 0</w:t>
            </w:r>
            <w:r>
              <w:rPr>
                <w:snapToGrid w:val="0"/>
                <w:sz w:val="28"/>
                <w:szCs w:val="28"/>
              </w:rPr>
              <w:t>1</w:t>
            </w:r>
            <w:r w:rsidRPr="006B3666">
              <w:rPr>
                <w:snapToGrid w:val="0"/>
                <w:sz w:val="28"/>
                <w:szCs w:val="28"/>
              </w:rPr>
              <w:t xml:space="preserve"> 0</w:t>
            </w:r>
            <w:r>
              <w:rPr>
                <w:snapToGrid w:val="0"/>
                <w:sz w:val="28"/>
                <w:szCs w:val="28"/>
              </w:rPr>
              <w:t>2000 01 0</w:t>
            </w:r>
            <w:r w:rsidRPr="006B3666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945AD8" w:rsidRDefault="00EB0237" w:rsidP="00F23EB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</w:t>
            </w:r>
            <w:r w:rsidRPr="00945AD8">
              <w:rPr>
                <w:sz w:val="28"/>
                <w:szCs w:val="28"/>
              </w:rPr>
              <w:t>&lt;1&gt;</w:t>
            </w:r>
          </w:p>
        </w:tc>
      </w:tr>
      <w:tr w:rsidR="00EB0237" w:rsidRPr="006B3666">
        <w:trPr>
          <w:trHeight w:val="53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Default="00EB0237">
            <w:r>
              <w:rPr>
                <w:bCs/>
                <w:sz w:val="28"/>
                <w:szCs w:val="28"/>
              </w:rPr>
              <w:t>182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F23EBB">
            <w:pPr>
              <w:rPr>
                <w:b/>
                <w:bCs/>
                <w:sz w:val="28"/>
                <w:szCs w:val="28"/>
              </w:rPr>
            </w:pPr>
            <w:r w:rsidRPr="006B3666">
              <w:rPr>
                <w:snapToGrid w:val="0"/>
                <w:sz w:val="28"/>
                <w:szCs w:val="28"/>
              </w:rPr>
              <w:t>1 0</w:t>
            </w:r>
            <w:r>
              <w:rPr>
                <w:snapToGrid w:val="0"/>
                <w:sz w:val="28"/>
                <w:szCs w:val="28"/>
              </w:rPr>
              <w:t>5 03</w:t>
            </w:r>
            <w:r w:rsidRPr="006B3666">
              <w:rPr>
                <w:snapToGrid w:val="0"/>
                <w:sz w:val="28"/>
                <w:szCs w:val="28"/>
              </w:rPr>
              <w:t>0</w:t>
            </w:r>
            <w:r>
              <w:rPr>
                <w:snapToGrid w:val="0"/>
                <w:sz w:val="28"/>
                <w:szCs w:val="28"/>
              </w:rPr>
              <w:t>0</w:t>
            </w:r>
            <w:r w:rsidRPr="006B3666">
              <w:rPr>
                <w:snapToGrid w:val="0"/>
                <w:sz w:val="28"/>
                <w:szCs w:val="28"/>
              </w:rPr>
              <w:t xml:space="preserve">0 01 </w:t>
            </w:r>
            <w:r>
              <w:rPr>
                <w:snapToGrid w:val="0"/>
                <w:sz w:val="28"/>
                <w:szCs w:val="28"/>
              </w:rPr>
              <w:t>0</w:t>
            </w:r>
            <w:r w:rsidRPr="006B3666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945AD8" w:rsidRDefault="00EB0237" w:rsidP="00F23EBB">
            <w:pPr>
              <w:pStyle w:val="ConsPlusNormal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  <w:r>
              <w:rPr>
                <w:sz w:val="28"/>
                <w:szCs w:val="28"/>
                <w:lang w:val="en-US"/>
              </w:rPr>
              <w:t>&lt;1&gt;</w:t>
            </w:r>
          </w:p>
        </w:tc>
      </w:tr>
      <w:tr w:rsidR="00EB0237" w:rsidRPr="006B3666">
        <w:trPr>
          <w:trHeight w:val="573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Default="00EB0237">
            <w:r>
              <w:rPr>
                <w:bCs/>
                <w:sz w:val="28"/>
                <w:szCs w:val="28"/>
              </w:rPr>
              <w:t>182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F23EBB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1 06 01000 00 0000 110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F23EBB">
            <w:pPr>
              <w:pStyle w:val="ConsPlusNormal"/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  <w:r w:rsidRPr="00945AD8">
              <w:rPr>
                <w:sz w:val="28"/>
                <w:szCs w:val="28"/>
              </w:rPr>
              <w:t>&lt;1&gt;</w:t>
            </w:r>
          </w:p>
        </w:tc>
      </w:tr>
      <w:tr w:rsidR="00EB0237" w:rsidRPr="006B3666">
        <w:trPr>
          <w:trHeight w:val="563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Default="00EB0237">
            <w:r>
              <w:rPr>
                <w:bCs/>
                <w:sz w:val="28"/>
                <w:szCs w:val="28"/>
              </w:rPr>
              <w:t>182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F23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6B3666" w:rsidRDefault="00EB0237" w:rsidP="00F23EBB">
            <w:pPr>
              <w:pStyle w:val="ConsPlusNormal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Земельный налог</w:t>
            </w:r>
            <w:r w:rsidRPr="00945AD8">
              <w:rPr>
                <w:sz w:val="28"/>
                <w:szCs w:val="28"/>
              </w:rPr>
              <w:t>&lt;1&gt;</w:t>
            </w:r>
          </w:p>
        </w:tc>
      </w:tr>
      <w:tr w:rsidR="00EB0237" w:rsidRPr="006B3666">
        <w:trPr>
          <w:trHeight w:val="453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Default="00EB0237">
            <w:r>
              <w:rPr>
                <w:bCs/>
                <w:sz w:val="28"/>
                <w:szCs w:val="28"/>
              </w:rPr>
              <w:t>182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564245" w:rsidRDefault="00EB0237" w:rsidP="0056424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4245">
              <w:rPr>
                <w:sz w:val="28"/>
                <w:szCs w:val="28"/>
              </w:rPr>
              <w:t>1 09 04000 00 0000 110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7" w:rsidRPr="005B7077" w:rsidRDefault="00EB0237" w:rsidP="00A41E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Налоги на имущество</w:t>
            </w:r>
            <w:r w:rsidRPr="00945AD8">
              <w:rPr>
                <w:sz w:val="28"/>
                <w:szCs w:val="28"/>
              </w:rPr>
              <w:t>&lt;1&gt;</w:t>
            </w:r>
          </w:p>
        </w:tc>
      </w:tr>
    </w:tbl>
    <w:p w:rsidR="00EB0237" w:rsidRDefault="00EB0237" w:rsidP="00C70F83"/>
    <w:p w:rsidR="00EB0237" w:rsidRPr="00061A14" w:rsidRDefault="00EB0237" w:rsidP="00C70F83">
      <w:r w:rsidRPr="00061A14">
        <w:t>&lt;1&gt;</w:t>
      </w:r>
      <w:r>
        <w:t xml:space="preserve">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компетенции.</w:t>
      </w:r>
    </w:p>
    <w:p w:rsidR="00EB0237" w:rsidRPr="00061A14" w:rsidRDefault="00EB0237" w:rsidP="00C70F83">
      <w:r w:rsidRPr="00061A14">
        <w:t>&lt;2&gt;</w:t>
      </w:r>
      <w:r>
        <w:t>Администрирование данных поступлений осуществляется как органами государственной власти  Российской федерации (органами управления государственных внебюджетных фондов Российской Федерации, Центральным банком Российской Федерации), органами государственной власти субъекта Российской Федерации, так и органами местного самоуправления.</w:t>
      </w:r>
    </w:p>
    <w:sectPr w:rsidR="00EB0237" w:rsidRPr="00061A14" w:rsidSect="005A1FE3">
      <w:footerReference w:type="even" r:id="rId6"/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237" w:rsidRDefault="00EB0237">
      <w:r>
        <w:separator/>
      </w:r>
    </w:p>
  </w:endnote>
  <w:endnote w:type="continuationSeparator" w:id="0">
    <w:p w:rsidR="00EB0237" w:rsidRDefault="00EB0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237" w:rsidRDefault="00EB0237" w:rsidP="00B145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0237" w:rsidRDefault="00EB0237" w:rsidP="00D60B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237" w:rsidRDefault="00EB0237" w:rsidP="00B145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B0237" w:rsidRDefault="00EB0237" w:rsidP="00D60B0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237" w:rsidRDefault="00EB0237">
      <w:r>
        <w:separator/>
      </w:r>
    </w:p>
  </w:footnote>
  <w:footnote w:type="continuationSeparator" w:id="0">
    <w:p w:rsidR="00EB0237" w:rsidRDefault="00EB02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EB3"/>
    <w:rsid w:val="00035A06"/>
    <w:rsid w:val="00047778"/>
    <w:rsid w:val="00061A14"/>
    <w:rsid w:val="00062E0E"/>
    <w:rsid w:val="0007082C"/>
    <w:rsid w:val="00072755"/>
    <w:rsid w:val="000A730D"/>
    <w:rsid w:val="000B451E"/>
    <w:rsid w:val="000B797B"/>
    <w:rsid w:val="000B7C29"/>
    <w:rsid w:val="000C0A49"/>
    <w:rsid w:val="000D46E2"/>
    <w:rsid w:val="000E4DF3"/>
    <w:rsid w:val="00103167"/>
    <w:rsid w:val="00112079"/>
    <w:rsid w:val="0011744D"/>
    <w:rsid w:val="001175B5"/>
    <w:rsid w:val="00135C2C"/>
    <w:rsid w:val="001625EF"/>
    <w:rsid w:val="001A11D4"/>
    <w:rsid w:val="001B0967"/>
    <w:rsid w:val="00200DE9"/>
    <w:rsid w:val="002041EB"/>
    <w:rsid w:val="002050FC"/>
    <w:rsid w:val="00207EA1"/>
    <w:rsid w:val="00215A09"/>
    <w:rsid w:val="0024182A"/>
    <w:rsid w:val="0027787F"/>
    <w:rsid w:val="00284D39"/>
    <w:rsid w:val="002A385C"/>
    <w:rsid w:val="002E0A36"/>
    <w:rsid w:val="003109F0"/>
    <w:rsid w:val="003123EE"/>
    <w:rsid w:val="0031537C"/>
    <w:rsid w:val="0032357B"/>
    <w:rsid w:val="003265D1"/>
    <w:rsid w:val="00326D43"/>
    <w:rsid w:val="003350ED"/>
    <w:rsid w:val="00360367"/>
    <w:rsid w:val="00365406"/>
    <w:rsid w:val="00395934"/>
    <w:rsid w:val="003973D0"/>
    <w:rsid w:val="003F3DEF"/>
    <w:rsid w:val="003F43C8"/>
    <w:rsid w:val="004146B9"/>
    <w:rsid w:val="00447256"/>
    <w:rsid w:val="004636E4"/>
    <w:rsid w:val="00485AFD"/>
    <w:rsid w:val="004A15FC"/>
    <w:rsid w:val="004A6A76"/>
    <w:rsid w:val="004A6A91"/>
    <w:rsid w:val="004F58E7"/>
    <w:rsid w:val="004F7452"/>
    <w:rsid w:val="00503A3D"/>
    <w:rsid w:val="0051033F"/>
    <w:rsid w:val="00522E67"/>
    <w:rsid w:val="00564245"/>
    <w:rsid w:val="005760D2"/>
    <w:rsid w:val="005A1FE3"/>
    <w:rsid w:val="005B7077"/>
    <w:rsid w:val="005C1E59"/>
    <w:rsid w:val="005F0A2D"/>
    <w:rsid w:val="00601288"/>
    <w:rsid w:val="006147F0"/>
    <w:rsid w:val="00643757"/>
    <w:rsid w:val="00686862"/>
    <w:rsid w:val="006B3666"/>
    <w:rsid w:val="006D177E"/>
    <w:rsid w:val="006E2215"/>
    <w:rsid w:val="00715252"/>
    <w:rsid w:val="00790B27"/>
    <w:rsid w:val="007F007B"/>
    <w:rsid w:val="007F17AC"/>
    <w:rsid w:val="007F35C2"/>
    <w:rsid w:val="008114A2"/>
    <w:rsid w:val="008315A4"/>
    <w:rsid w:val="0083444F"/>
    <w:rsid w:val="008400B1"/>
    <w:rsid w:val="00896485"/>
    <w:rsid w:val="008A2D47"/>
    <w:rsid w:val="008D1617"/>
    <w:rsid w:val="0094403F"/>
    <w:rsid w:val="00945AD8"/>
    <w:rsid w:val="009741CD"/>
    <w:rsid w:val="009774EB"/>
    <w:rsid w:val="00986074"/>
    <w:rsid w:val="00997DA8"/>
    <w:rsid w:val="009C2385"/>
    <w:rsid w:val="009D24B3"/>
    <w:rsid w:val="009D42DD"/>
    <w:rsid w:val="009D72F1"/>
    <w:rsid w:val="009E0967"/>
    <w:rsid w:val="009F0D2F"/>
    <w:rsid w:val="009F60F2"/>
    <w:rsid w:val="00A00478"/>
    <w:rsid w:val="00A17B19"/>
    <w:rsid w:val="00A21628"/>
    <w:rsid w:val="00A41E91"/>
    <w:rsid w:val="00A6001D"/>
    <w:rsid w:val="00A62A35"/>
    <w:rsid w:val="00A62CAB"/>
    <w:rsid w:val="00A70141"/>
    <w:rsid w:val="00A71727"/>
    <w:rsid w:val="00A77795"/>
    <w:rsid w:val="00A87F07"/>
    <w:rsid w:val="00A94538"/>
    <w:rsid w:val="00AE32F4"/>
    <w:rsid w:val="00B005DB"/>
    <w:rsid w:val="00B14599"/>
    <w:rsid w:val="00B6791B"/>
    <w:rsid w:val="00B730A9"/>
    <w:rsid w:val="00B870E6"/>
    <w:rsid w:val="00B91125"/>
    <w:rsid w:val="00BA1ADB"/>
    <w:rsid w:val="00BB3696"/>
    <w:rsid w:val="00BB5B5E"/>
    <w:rsid w:val="00BC1540"/>
    <w:rsid w:val="00BC2494"/>
    <w:rsid w:val="00C22053"/>
    <w:rsid w:val="00C37579"/>
    <w:rsid w:val="00C43AA7"/>
    <w:rsid w:val="00C70F83"/>
    <w:rsid w:val="00C757EB"/>
    <w:rsid w:val="00CA751F"/>
    <w:rsid w:val="00CB1832"/>
    <w:rsid w:val="00CE5AC0"/>
    <w:rsid w:val="00CE77BC"/>
    <w:rsid w:val="00CF58AE"/>
    <w:rsid w:val="00D040A1"/>
    <w:rsid w:val="00D13412"/>
    <w:rsid w:val="00D55C30"/>
    <w:rsid w:val="00D60B05"/>
    <w:rsid w:val="00D66FF6"/>
    <w:rsid w:val="00D75F71"/>
    <w:rsid w:val="00D9568C"/>
    <w:rsid w:val="00DD7147"/>
    <w:rsid w:val="00DD757A"/>
    <w:rsid w:val="00E1554F"/>
    <w:rsid w:val="00E16A3F"/>
    <w:rsid w:val="00E37180"/>
    <w:rsid w:val="00E67C54"/>
    <w:rsid w:val="00E76073"/>
    <w:rsid w:val="00EA65D6"/>
    <w:rsid w:val="00EB0237"/>
    <w:rsid w:val="00EC1EC7"/>
    <w:rsid w:val="00F16CE5"/>
    <w:rsid w:val="00F225DD"/>
    <w:rsid w:val="00F23EBB"/>
    <w:rsid w:val="00F27CCF"/>
    <w:rsid w:val="00F443A0"/>
    <w:rsid w:val="00F4473C"/>
    <w:rsid w:val="00F52387"/>
    <w:rsid w:val="00F839AC"/>
    <w:rsid w:val="00F91D3E"/>
    <w:rsid w:val="00F92FE2"/>
    <w:rsid w:val="00FB2A62"/>
    <w:rsid w:val="00FC6293"/>
    <w:rsid w:val="00FD4F4A"/>
    <w:rsid w:val="00FD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67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7EA1"/>
    <w:pPr>
      <w:keepNext/>
      <w:outlineLvl w:val="1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B5C5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522E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C53"/>
    <w:rPr>
      <w:sz w:val="0"/>
      <w:szCs w:val="0"/>
    </w:rPr>
  </w:style>
  <w:style w:type="paragraph" w:customStyle="1" w:styleId="ConsNonformat">
    <w:name w:val="ConsNonformat"/>
    <w:uiPriority w:val="99"/>
    <w:rsid w:val="00522E67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D60B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5C53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60B05"/>
    <w:rPr>
      <w:rFonts w:cs="Times New Roman"/>
    </w:rPr>
  </w:style>
  <w:style w:type="paragraph" w:customStyle="1" w:styleId="ConsPlusNonformat">
    <w:name w:val="ConsPlusNonformat"/>
    <w:uiPriority w:val="99"/>
    <w:rsid w:val="00E1554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1B0967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82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258</Words>
  <Characters>1471</Characters>
  <Application>Microsoft Office Outlook</Application>
  <DocSecurity>0</DocSecurity>
  <Lines>0</Lines>
  <Paragraphs>0</Paragraphs>
  <ScaleCrop>false</ScaleCrop>
  <Company>Fin Dept of Bryansk region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Кузьмина</dc:creator>
  <cp:keywords/>
  <dc:description/>
  <cp:lastModifiedBy>Вельжичская</cp:lastModifiedBy>
  <cp:revision>11</cp:revision>
  <cp:lastPrinted>2018-11-20T10:00:00Z</cp:lastPrinted>
  <dcterms:created xsi:type="dcterms:W3CDTF">2018-11-12T08:21:00Z</dcterms:created>
  <dcterms:modified xsi:type="dcterms:W3CDTF">2018-11-27T06:37:00Z</dcterms:modified>
</cp:coreProperties>
</file>